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2F" w:rsidRDefault="00967B12" w:rsidP="0038112F">
      <w:r>
        <w:t xml:space="preserve">% di occupati </w:t>
      </w:r>
      <w:r w:rsidR="00602599">
        <w:t>nell’AGRICOLTURA  2001</w:t>
      </w:r>
    </w:p>
    <w:p w:rsidR="0038112F" w:rsidRDefault="00377C25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5" name="Immagine 4" descr="TAssoAttivitàAGRICOLTURA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soAttivitàAGRICOLTURA0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45" w:rsidRDefault="00700F45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174CBA" w:rsidRPr="00700F45" w:rsidRDefault="00174CBA" w:rsidP="008E60BE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030BF9" w:rsidP="00377C25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Fino a</w:t>
            </w:r>
            <w:r w:rsidR="00377C2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2,1%</w:t>
            </w:r>
            <w:r w:rsidR="00174CB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377C25" w:rsidP="00377C25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 2,11% a 3,6%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377C25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377C25">
              <w:rPr>
                <w:rFonts w:ascii="Calibri" w:eastAsia="Times New Roman" w:hAnsi="Calibri" w:cs="Times New Roman"/>
                <w:color w:val="000000"/>
                <w:lang w:eastAsia="it-IT"/>
              </w:rPr>
              <w:t>3,61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</w:t>
            </w:r>
            <w:r w:rsidR="006D2B5C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 </w:t>
            </w:r>
            <w:r w:rsidR="00377C25">
              <w:rPr>
                <w:rFonts w:ascii="Calibri" w:eastAsia="Times New Roman" w:hAnsi="Calibri" w:cs="Times New Roman"/>
                <w:color w:val="000000"/>
                <w:lang w:eastAsia="it-IT"/>
              </w:rPr>
              <w:t>6,2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>%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shd w:val="clear" w:color="auto" w:fill="002060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377C25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</w:t>
            </w:r>
            <w:r w:rsidR="00377C25">
              <w:rPr>
                <w:rFonts w:ascii="Calibri" w:eastAsia="Times New Roman" w:hAnsi="Calibri" w:cs="Times New Roman"/>
                <w:color w:val="000000"/>
                <w:lang w:eastAsia="it-IT"/>
              </w:rPr>
              <w:t>6,2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</w:t>
            </w:r>
          </w:p>
        </w:tc>
      </w:tr>
    </w:tbl>
    <w:tbl>
      <w:tblPr>
        <w:tblW w:w="47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20"/>
        <w:gridCol w:w="240"/>
        <w:gridCol w:w="1320"/>
        <w:gridCol w:w="1620"/>
      </w:tblGrid>
      <w:tr w:rsidR="00030BF9" w:rsidRPr="00030BF9" w:rsidTr="00377C25">
        <w:trPr>
          <w:gridAfter w:val="2"/>
          <w:wAfter w:w="294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030BF9" w:rsidRPr="00030BF9" w:rsidTr="00377C25">
        <w:trPr>
          <w:gridAfter w:val="2"/>
          <w:wAfter w:w="294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377C25" w:rsidRPr="00377C25" w:rsidTr="00377C25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377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377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377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7C25" w:rsidRPr="00377C25" w:rsidTr="00377C25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377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377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377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7C25" w:rsidRPr="00377C25" w:rsidTr="00377C25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377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377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377C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99322F" w:rsidRDefault="0099322F">
      <w:r>
        <w:br w:type="page"/>
      </w:r>
    </w:p>
    <w:p w:rsidR="00602599" w:rsidRDefault="00967B12" w:rsidP="00602599">
      <w:r>
        <w:lastRenderedPageBreak/>
        <w:t xml:space="preserve">% di occupati </w:t>
      </w:r>
      <w:r w:rsidR="00602599">
        <w:t>nell’INDUSTRIA 2001</w:t>
      </w:r>
    </w:p>
    <w:p w:rsidR="0099322F" w:rsidRDefault="00377C25" w:rsidP="0099322F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6" name="Immagine 5" descr="TAssoAttivitàINDUSTRIA2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soAttivitàINDUSTRIA2001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C25" w:rsidRDefault="00377C25" w:rsidP="00377C25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377C25" w:rsidRPr="00700F45" w:rsidTr="00EF783D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377C25" w:rsidRPr="00700F45" w:rsidRDefault="00377C25" w:rsidP="00EF783D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377C25" w:rsidRPr="00700F45" w:rsidRDefault="00377C25" w:rsidP="00377C25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Fino a 43,7% </w:t>
            </w:r>
          </w:p>
        </w:tc>
      </w:tr>
      <w:tr w:rsidR="00377C25" w:rsidRPr="00700F45" w:rsidTr="00EF783D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377C25" w:rsidRPr="00700F45" w:rsidRDefault="00377C25" w:rsidP="00EF783D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377C25" w:rsidRPr="00700F45" w:rsidRDefault="00377C25" w:rsidP="00377C25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 43,71% a 49,6%</w:t>
            </w:r>
          </w:p>
        </w:tc>
      </w:tr>
      <w:tr w:rsidR="00377C25" w:rsidRPr="00700F45" w:rsidTr="00EF783D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377C25" w:rsidRPr="00700F45" w:rsidRDefault="00377C25" w:rsidP="00EF783D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377C25" w:rsidRPr="00700F45" w:rsidRDefault="00377C25" w:rsidP="00377C25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 49,61%  a 55,0%</w:t>
            </w:r>
          </w:p>
        </w:tc>
      </w:tr>
      <w:tr w:rsidR="00377C25" w:rsidRPr="00700F45" w:rsidTr="00EF783D">
        <w:trPr>
          <w:trHeight w:val="375"/>
        </w:trPr>
        <w:tc>
          <w:tcPr>
            <w:tcW w:w="1476" w:type="dxa"/>
            <w:shd w:val="clear" w:color="auto" w:fill="002060"/>
          </w:tcPr>
          <w:p w:rsidR="00377C25" w:rsidRPr="00700F45" w:rsidRDefault="00377C25" w:rsidP="00EF783D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377C25" w:rsidRPr="00700F45" w:rsidRDefault="00377C25" w:rsidP="00EF783D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55,0% </w:t>
            </w:r>
          </w:p>
        </w:tc>
      </w:tr>
    </w:tbl>
    <w:tbl>
      <w:tblPr>
        <w:tblW w:w="47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00"/>
      </w:tblGrid>
      <w:tr w:rsidR="00377C25" w:rsidRPr="00030BF9" w:rsidTr="008C280E">
        <w:trPr>
          <w:trHeight w:val="34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030BF9" w:rsidRDefault="00377C25" w:rsidP="00EF7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8C280E" w:rsidRDefault="008C280E">
      <w:r>
        <w:br w:type="page"/>
      </w:r>
    </w:p>
    <w:tbl>
      <w:tblPr>
        <w:tblW w:w="47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20"/>
        <w:gridCol w:w="1560"/>
        <w:gridCol w:w="1620"/>
      </w:tblGrid>
      <w:tr w:rsidR="00377C25" w:rsidRPr="00377C25" w:rsidTr="00EF783D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602599" w:rsidP="00EF78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lastRenderedPageBreak/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EF78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EF78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7C25" w:rsidRPr="00377C25" w:rsidTr="00EF783D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EF78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EF78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EF78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7C25" w:rsidRPr="00377C25" w:rsidTr="00EF783D">
        <w:trPr>
          <w:trHeight w:val="37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EF78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EF78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C25" w:rsidRPr="00377C25" w:rsidRDefault="00377C25" w:rsidP="00EF78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602599" w:rsidRDefault="00602599"/>
    <w:p w:rsidR="00602599" w:rsidRDefault="00967B12" w:rsidP="00602599">
      <w:r>
        <w:t xml:space="preserve">% di occupati nei </w:t>
      </w:r>
      <w:r w:rsidR="00602599">
        <w:t>SERVIZI 2001</w:t>
      </w:r>
    </w:p>
    <w:p w:rsidR="00602599" w:rsidRDefault="008C280E" w:rsidP="00602599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7" name="Immagine 6" descr="TAssoAttivitàSERVIZI2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soAttivitàSERVIZI2001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599" w:rsidRDefault="00602599" w:rsidP="00602599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602599" w:rsidRPr="00700F45" w:rsidTr="00EF783D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602599" w:rsidRPr="00700F45" w:rsidRDefault="00602599" w:rsidP="00EF783D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602599" w:rsidRPr="00700F45" w:rsidRDefault="00602599" w:rsidP="008C280E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Fino a </w:t>
            </w:r>
            <w:r w:rsidR="008C280E">
              <w:rPr>
                <w:rFonts w:ascii="Calibri" w:eastAsia="Times New Roman" w:hAnsi="Calibri" w:cs="Times New Roman"/>
                <w:color w:val="000000"/>
                <w:lang w:eastAsia="it-IT"/>
              </w:rPr>
              <w:t>34,7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% </w:t>
            </w:r>
          </w:p>
        </w:tc>
      </w:tr>
      <w:tr w:rsidR="00602599" w:rsidRPr="00700F45" w:rsidTr="00EF783D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602599" w:rsidRPr="00700F45" w:rsidRDefault="00602599" w:rsidP="00EF783D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602599" w:rsidRPr="00700F45" w:rsidRDefault="00602599" w:rsidP="008C280E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8C280E">
              <w:rPr>
                <w:rFonts w:ascii="Calibri" w:eastAsia="Times New Roman" w:hAnsi="Calibri" w:cs="Times New Roman"/>
                <w:color w:val="000000"/>
                <w:lang w:eastAsia="it-IT"/>
              </w:rPr>
              <w:t>34,71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a </w:t>
            </w:r>
            <w:r w:rsidR="008C280E">
              <w:rPr>
                <w:rFonts w:ascii="Calibri" w:eastAsia="Times New Roman" w:hAnsi="Calibri" w:cs="Times New Roman"/>
                <w:color w:val="000000"/>
                <w:lang w:eastAsia="it-IT"/>
              </w:rPr>
              <w:t>40,9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%</w:t>
            </w:r>
          </w:p>
        </w:tc>
      </w:tr>
      <w:tr w:rsidR="00602599" w:rsidRPr="00700F45" w:rsidTr="00EF783D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</w:tcPr>
          <w:p w:rsidR="00602599" w:rsidRPr="00700F45" w:rsidRDefault="00602599" w:rsidP="00EF783D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602599" w:rsidRPr="00700F45" w:rsidRDefault="00602599" w:rsidP="008C280E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8C280E">
              <w:rPr>
                <w:rFonts w:ascii="Calibri" w:eastAsia="Times New Roman" w:hAnsi="Calibri" w:cs="Times New Roman"/>
                <w:color w:val="000000"/>
                <w:lang w:eastAsia="it-IT"/>
              </w:rPr>
              <w:t>40,91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a </w:t>
            </w:r>
            <w:r w:rsidR="008C280E">
              <w:rPr>
                <w:rFonts w:ascii="Calibri" w:eastAsia="Times New Roman" w:hAnsi="Calibri" w:cs="Times New Roman"/>
                <w:color w:val="000000"/>
                <w:lang w:eastAsia="it-IT"/>
              </w:rPr>
              <w:t>47,3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%</w:t>
            </w:r>
          </w:p>
        </w:tc>
      </w:tr>
      <w:tr w:rsidR="00602599" w:rsidRPr="00700F45" w:rsidTr="00EF783D">
        <w:trPr>
          <w:trHeight w:val="375"/>
        </w:trPr>
        <w:tc>
          <w:tcPr>
            <w:tcW w:w="1476" w:type="dxa"/>
            <w:shd w:val="clear" w:color="auto" w:fill="002060"/>
          </w:tcPr>
          <w:p w:rsidR="00602599" w:rsidRPr="00700F45" w:rsidRDefault="00602599" w:rsidP="00EF783D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602599" w:rsidRPr="00700F45" w:rsidRDefault="00602599" w:rsidP="008C280E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</w:t>
            </w:r>
            <w:r w:rsidR="008C280E">
              <w:rPr>
                <w:rFonts w:ascii="Calibri" w:eastAsia="Times New Roman" w:hAnsi="Calibri" w:cs="Times New Roman"/>
                <w:color w:val="000000"/>
                <w:lang w:eastAsia="it-IT"/>
              </w:rPr>
              <w:t>47,3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</w:t>
            </w:r>
          </w:p>
        </w:tc>
      </w:tr>
    </w:tbl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0"/>
      </w:tblGrid>
      <w:tr w:rsidR="00602599" w:rsidRPr="00030BF9" w:rsidTr="00EF783D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599" w:rsidRPr="00030BF9" w:rsidRDefault="00602599" w:rsidP="00EF7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A71F4D" w:rsidRDefault="00A71F4D" w:rsidP="00FD189B"/>
    <w:p w:rsidR="00A71F4D" w:rsidRDefault="00A71F4D">
      <w:r>
        <w:br w:type="page"/>
      </w:r>
    </w:p>
    <w:p w:rsidR="00A71F4D" w:rsidRDefault="00967B12" w:rsidP="00FD189B">
      <w:pPr>
        <w:rPr>
          <w:noProof/>
          <w:lang w:eastAsia="it-IT"/>
        </w:rPr>
      </w:pPr>
      <w:r>
        <w:rPr>
          <w:noProof/>
          <w:lang w:eastAsia="it-IT"/>
        </w:rPr>
        <w:lastRenderedPageBreak/>
        <w:t>Più del 50% degli occupati nei servizi 2001</w:t>
      </w:r>
    </w:p>
    <w:p w:rsidR="00A71F4D" w:rsidRDefault="00A71F4D" w:rsidP="00FD189B">
      <w:pPr>
        <w:rPr>
          <w:noProof/>
          <w:lang w:eastAsia="it-IT"/>
        </w:rPr>
      </w:pPr>
    </w:p>
    <w:p w:rsidR="00A67754" w:rsidRDefault="00A71F4D" w:rsidP="00FD189B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8" name="Immagine 7" descr="OltreMetàServiz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treMetàServizi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754" w:rsidRDefault="00A67754">
      <w:r>
        <w:br w:type="page"/>
      </w:r>
    </w:p>
    <w:p w:rsidR="00700F45" w:rsidRDefault="00A67754" w:rsidP="00FD189B">
      <w:r>
        <w:lastRenderedPageBreak/>
        <w:t>Più del 50% occupati nell’INDUSTRIA</w:t>
      </w:r>
    </w:p>
    <w:p w:rsidR="00A67754" w:rsidRDefault="00A67754" w:rsidP="00FD189B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9" name="Immagine 8" descr="OltreMetàINDUSTRI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treMetàINDUSTRIA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754" w:rsidRPr="00A67754" w:rsidRDefault="00A67754" w:rsidP="00A67754"/>
    <w:p w:rsidR="00A67754" w:rsidRDefault="00A67754" w:rsidP="00A67754"/>
    <w:p w:rsidR="00A67754" w:rsidRDefault="00A67754" w:rsidP="00A67754">
      <w:pPr>
        <w:tabs>
          <w:tab w:val="left" w:pos="2475"/>
        </w:tabs>
      </w:pPr>
      <w:r>
        <w:tab/>
      </w:r>
    </w:p>
    <w:p w:rsidR="00A67754" w:rsidRDefault="00A67754">
      <w:r>
        <w:br w:type="page"/>
      </w:r>
    </w:p>
    <w:p w:rsidR="00A67754" w:rsidRDefault="00A67754" w:rsidP="00A67754">
      <w:pPr>
        <w:tabs>
          <w:tab w:val="left" w:pos="2475"/>
        </w:tabs>
      </w:pPr>
      <w:r>
        <w:lastRenderedPageBreak/>
        <w:t xml:space="preserve">% occupati in agricoltura oltre la media provinciale </w:t>
      </w:r>
    </w:p>
    <w:p w:rsidR="00A67754" w:rsidRPr="00A67754" w:rsidRDefault="00A67754" w:rsidP="00A67754">
      <w:pPr>
        <w:tabs>
          <w:tab w:val="left" w:pos="2475"/>
        </w:tabs>
      </w:pPr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10" name="Immagine 9" descr="OltreMetàAGRICOLTUR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treMetàAGRICOLTURA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754" w:rsidRPr="00A67754" w:rsidSect="000D5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2E8E"/>
    <w:rsid w:val="00030BF9"/>
    <w:rsid w:val="000D5548"/>
    <w:rsid w:val="0017045A"/>
    <w:rsid w:val="00174CBA"/>
    <w:rsid w:val="001D33F2"/>
    <w:rsid w:val="00321739"/>
    <w:rsid w:val="003527B7"/>
    <w:rsid w:val="00377C25"/>
    <w:rsid w:val="0038112F"/>
    <w:rsid w:val="00576E6C"/>
    <w:rsid w:val="00591C99"/>
    <w:rsid w:val="005A2E8E"/>
    <w:rsid w:val="005F14C9"/>
    <w:rsid w:val="00602599"/>
    <w:rsid w:val="006A34A7"/>
    <w:rsid w:val="006D2B5C"/>
    <w:rsid w:val="006E6E81"/>
    <w:rsid w:val="00700F45"/>
    <w:rsid w:val="008C280E"/>
    <w:rsid w:val="00965F5A"/>
    <w:rsid w:val="00967B12"/>
    <w:rsid w:val="0099322F"/>
    <w:rsid w:val="009A5185"/>
    <w:rsid w:val="00A67754"/>
    <w:rsid w:val="00A71F4D"/>
    <w:rsid w:val="00B03AD1"/>
    <w:rsid w:val="00D9224D"/>
    <w:rsid w:val="00E56654"/>
    <w:rsid w:val="00F55B03"/>
    <w:rsid w:val="00FD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5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8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0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2010-04-11T14:59:00Z</dcterms:created>
  <dcterms:modified xsi:type="dcterms:W3CDTF">2010-04-11T15:11:00Z</dcterms:modified>
</cp:coreProperties>
</file>